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C2" w:rsidRDefault="007803BE">
      <w:pPr>
        <w:ind w:right="2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XO Thames" w:hAnsi="XO Thames" w:cs="Times New Roman"/>
        </w:rPr>
        <w:t>Опросный лист</w:t>
      </w:r>
    </w:p>
    <w:p w:rsidR="000D54C2" w:rsidRDefault="000D54C2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0D54C2" w:rsidRDefault="007803BE">
      <w:pPr>
        <w:pStyle w:val="ConsPlusNonformat"/>
        <w:ind w:firstLine="709"/>
        <w:jc w:val="both"/>
      </w:pPr>
      <w:r>
        <w:rPr>
          <w:rFonts w:ascii="XO Thames" w:hAnsi="XO Thames" w:cs="Times New Roman"/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rFonts w:ascii="XO Thames" w:hAnsi="XO Thames" w:cs="Times New Roman"/>
          <w:sz w:val="26"/>
          <w:szCs w:val="26"/>
        </w:rPr>
        <w:br/>
        <w:t xml:space="preserve">на адрес </w:t>
      </w:r>
      <w:hyperlink r:id="rId8">
        <w:r>
          <w:rPr>
            <w:rStyle w:val="-"/>
            <w:rFonts w:ascii="XO Thames" w:hAnsi="XO Thames" w:cs="Times New Roman"/>
            <w:sz w:val="26"/>
            <w:szCs w:val="26"/>
            <w:lang w:val="en-US"/>
          </w:rPr>
          <w:t>transport</w:t>
        </w:r>
        <w:r>
          <w:rPr>
            <w:rStyle w:val="-"/>
            <w:rFonts w:ascii="XO Thames" w:hAnsi="XO Thames" w:cs="Times New Roman"/>
            <w:sz w:val="26"/>
            <w:szCs w:val="26"/>
          </w:rPr>
          <w:t>@</w:t>
        </w:r>
        <w:proofErr w:type="spellStart"/>
        <w:r>
          <w:rPr>
            <w:rStyle w:val="-"/>
            <w:rFonts w:ascii="XO Thames" w:hAnsi="XO Thames" w:cs="Times New Roman"/>
            <w:sz w:val="26"/>
            <w:szCs w:val="26"/>
            <w:lang w:val="en-US"/>
          </w:rPr>
          <w:t>cheladmin</w:t>
        </w:r>
        <w:proofErr w:type="spellEnd"/>
        <w:r>
          <w:rPr>
            <w:rStyle w:val="-"/>
            <w:rFonts w:ascii="XO Thames" w:hAnsi="XO Thames" w:cs="Times New Roman"/>
            <w:sz w:val="26"/>
            <w:szCs w:val="26"/>
          </w:rPr>
          <w:t>.</w:t>
        </w:r>
        <w:proofErr w:type="spellStart"/>
        <w:r>
          <w:rPr>
            <w:rStyle w:val="-"/>
            <w:rFonts w:ascii="XO Thames" w:hAnsi="XO Thames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XO Thames" w:hAnsi="XO Thames" w:cs="Times New Roman"/>
          <w:sz w:val="26"/>
          <w:szCs w:val="26"/>
        </w:rPr>
        <w:t xml:space="preserve">  </w:t>
      </w:r>
      <w:r>
        <w:rPr>
          <w:rFonts w:ascii="XO Thames" w:hAnsi="XO Thames" w:cs="Times New Roman"/>
          <w:sz w:val="26"/>
          <w:szCs w:val="26"/>
        </w:rPr>
        <w:t xml:space="preserve">не позднее </w:t>
      </w:r>
      <w:r>
        <w:rPr>
          <w:rFonts w:ascii="XO Thames" w:hAnsi="XO Thames" w:cs="Times New Roman"/>
          <w:sz w:val="26"/>
          <w:szCs w:val="26"/>
        </w:rPr>
        <w:t>01.08.2018</w:t>
      </w:r>
    </w:p>
    <w:p w:rsidR="000D54C2" w:rsidRDefault="000D54C2"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</w:p>
    <w:p w:rsidR="000D54C2" w:rsidRDefault="007803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Информация об участнике публичных консультаций:</w:t>
      </w:r>
    </w:p>
    <w:p w:rsidR="000D54C2" w:rsidRDefault="007803BE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 xml:space="preserve">1) название </w:t>
      </w:r>
      <w:r>
        <w:rPr>
          <w:rFonts w:ascii="XO Thames" w:hAnsi="XO Thames" w:cs="Times New Roman"/>
        </w:rPr>
        <w:t>организации ______________________________________________</w:t>
      </w:r>
    </w:p>
    <w:p w:rsidR="000D54C2" w:rsidRDefault="007803B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2) сфера деятельности организации _____________________________________</w:t>
      </w:r>
    </w:p>
    <w:p w:rsidR="000D54C2" w:rsidRDefault="007803B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3) фамилия, имя, отчество контактного лица ______________________________</w:t>
      </w:r>
    </w:p>
    <w:p w:rsidR="000D54C2" w:rsidRDefault="007803B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4) контактный телефон _____________________________</w:t>
      </w:r>
      <w:r>
        <w:rPr>
          <w:rFonts w:ascii="XO Thames" w:hAnsi="XO Thames" w:cs="Times New Roman"/>
          <w:sz w:val="26"/>
          <w:szCs w:val="26"/>
        </w:rPr>
        <w:t>___________________</w:t>
      </w:r>
    </w:p>
    <w:p w:rsidR="000D54C2" w:rsidRDefault="007803BE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>5) электронный адрес _________________________________________________</w:t>
      </w:r>
    </w:p>
    <w:p w:rsidR="000D54C2" w:rsidRDefault="000D54C2">
      <w:pPr>
        <w:ind w:right="22"/>
        <w:jc w:val="center"/>
        <w:rPr>
          <w:rFonts w:ascii="XO Thames" w:hAnsi="XO Thames" w:cs="Times New Roman"/>
        </w:rPr>
      </w:pPr>
    </w:p>
    <w:p w:rsidR="000D54C2" w:rsidRDefault="007803BE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ascii="XO Thames" w:hAnsi="XO Thames" w:cs="Times New Roman"/>
        </w:rPr>
        <w:t>Перечень вопросов в рамках проведения публичных консультаций по проекту постановления Администрации города Челябинска</w:t>
      </w:r>
    </w:p>
    <w:p w:rsidR="000D54C2" w:rsidRDefault="007803BE">
      <w:pPr>
        <w:ind w:right="23"/>
        <w:jc w:val="both"/>
        <w:rPr>
          <w:rFonts w:ascii="Times New Roman" w:hAnsi="Times New Roman" w:cs="Times New Roman"/>
        </w:rPr>
      </w:pPr>
      <w:r>
        <w:rPr>
          <w:rFonts w:ascii="XO Thames" w:eastAsia="Times New Roman" w:hAnsi="XO Thames" w:cs="Times New Roman"/>
        </w:rPr>
        <w:t>«</w:t>
      </w:r>
      <w:r>
        <w:rPr>
          <w:rFonts w:ascii="XO Thames" w:hAnsi="XO Thames" w:cs="Times New Roman"/>
          <w:color w:val="000000"/>
        </w:rPr>
        <w:t>Об утверждении П</w:t>
      </w:r>
      <w:r>
        <w:rPr>
          <w:rFonts w:ascii="XO Thames" w:hAnsi="XO Thames" w:cs="Times New Roman"/>
        </w:rPr>
        <w:t>орядка проведения открытого к</w:t>
      </w:r>
      <w:r>
        <w:rPr>
          <w:rFonts w:ascii="XO Thames" w:hAnsi="XO Thames" w:cs="Times New Roman"/>
        </w:rPr>
        <w:t>онкурса на право получения свидетельств об осуществлении перевозок по одному или нескольким муниципальным маршрутам регулярных перевозок»: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1. На решение какой проблемы, на Ваш взгляд, направлено предлагаемое регулирование? Актуальна ли данная проблема сего</w:t>
      </w:r>
      <w:r>
        <w:rPr>
          <w:rFonts w:ascii="XO Thames" w:eastAsia="Times New Roman" w:hAnsi="XO Thames" w:cs="Times New Roman"/>
        </w:rPr>
        <w:t>дня?</w:t>
      </w:r>
    </w:p>
    <w:p w:rsidR="000D54C2" w:rsidRDefault="007803BE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0D54C2" w:rsidRDefault="007803BE">
      <w:pPr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ab/>
        <w:t xml:space="preserve">3. Является ли выбранный </w:t>
      </w:r>
      <w:r>
        <w:rPr>
          <w:rFonts w:ascii="XO Thames" w:eastAsia="Times New Roman" w:hAnsi="XO Thames" w:cs="Times New Roman"/>
        </w:rPr>
        <w:t xml:space="preserve">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rFonts w:ascii="XO Thames" w:eastAsia="Times New Roman" w:hAnsi="XO Thames" w:cs="Times New Roman"/>
        </w:rPr>
        <w:t>затратны</w:t>
      </w:r>
      <w:proofErr w:type="spellEnd"/>
      <w:r>
        <w:rPr>
          <w:rFonts w:ascii="XO Thames" w:eastAsia="Times New Roman" w:hAnsi="XO Thames" w:cs="Times New Roman"/>
        </w:rPr>
        <w:t xml:space="preserve"> и (или) более эффективны.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4. Какие, по Вашей оценке, субъекты предпринимательской и</w:t>
      </w:r>
      <w:r>
        <w:rPr>
          <w:rFonts w:ascii="XO Thames" w:eastAsia="Times New Roman" w:hAnsi="XO Thames" w:cs="Times New Roman"/>
        </w:rPr>
        <w:t xml:space="preserve"> инвестиционной деятельности будут затронуты предлагаемым регулированием?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</w:t>
      </w:r>
      <w:r>
        <w:rPr>
          <w:rFonts w:ascii="XO Thames" w:eastAsia="Times New Roman" w:hAnsi="XO Thames" w:cs="Times New Roman"/>
        </w:rPr>
        <w:t>обоснования по каждому указанному положению.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6. К каким последствиям может привести </w:t>
      </w:r>
      <w:proofErr w:type="spellStart"/>
      <w:r>
        <w:rPr>
          <w:rFonts w:ascii="XO Thames" w:eastAsia="Times New Roman" w:hAnsi="XO Thames" w:cs="Times New Roman"/>
        </w:rPr>
        <w:t>недостижение</w:t>
      </w:r>
      <w:proofErr w:type="spellEnd"/>
      <w:r>
        <w:rPr>
          <w:rFonts w:ascii="XO Thames" w:eastAsia="Times New Roman" w:hAnsi="XO Thames" w:cs="Times New Roman"/>
        </w:rPr>
        <w:t xml:space="preserve"> целей правового регулирования?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</w:t>
      </w:r>
      <w:r>
        <w:rPr>
          <w:rFonts w:ascii="XO Thames" w:eastAsia="Times New Roman" w:hAnsi="XO Thames" w:cs="Times New Roman"/>
        </w:rPr>
        <w:t>и предлагаемого регулирования.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 xml:space="preserve">9. Требуется ли переходный период для вступления в силу предлагаемого </w:t>
      </w:r>
      <w:r>
        <w:rPr>
          <w:rFonts w:ascii="XO Thames" w:eastAsia="Times New Roman" w:hAnsi="XO Thames" w:cs="Times New Roman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XO Thames" w:eastAsia="Times New Roman" w:hAnsi="XO Thames" w:cs="Times New Roman"/>
        </w:rPr>
        <w:t>по</w:t>
      </w:r>
      <w:proofErr w:type="gramEnd"/>
      <w:r>
        <w:rPr>
          <w:rFonts w:ascii="XO Thames" w:eastAsia="Times New Roman" w:hAnsi="XO Thames" w:cs="Times New Roman"/>
        </w:rPr>
        <w:t xml:space="preserve"> срокам введения нового регулирования необходимо учесть?</w:t>
      </w:r>
    </w:p>
    <w:p w:rsidR="000D54C2" w:rsidRDefault="007803B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XO Thames" w:eastAsia="Times New Roman" w:hAnsi="XO Thames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</w:t>
      </w:r>
      <w:r>
        <w:rPr>
          <w:rFonts w:ascii="XO Thames" w:eastAsia="Times New Roman" w:hAnsi="XO Thames" w:cs="Times New Roman"/>
        </w:rPr>
        <w:t>едите соответствующее обоснование.</w:t>
      </w:r>
    </w:p>
    <w:p w:rsidR="000D54C2" w:rsidRDefault="007803BE">
      <w:pPr>
        <w:ind w:firstLine="708"/>
        <w:jc w:val="both"/>
        <w:rPr>
          <w:rFonts w:ascii="XO Thames" w:hAnsi="XO Thames"/>
        </w:rPr>
      </w:pPr>
      <w:r>
        <w:rPr>
          <w:rFonts w:ascii="XO Thames" w:eastAsia="Times New Roman" w:hAnsi="XO Thames" w:cs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sectPr w:rsidR="000D54C2">
      <w:headerReference w:type="default" r:id="rId9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BE" w:rsidRDefault="007803BE">
      <w:r>
        <w:separator/>
      </w:r>
    </w:p>
  </w:endnote>
  <w:endnote w:type="continuationSeparator" w:id="0">
    <w:p w:rsidR="007803BE" w:rsidRDefault="0078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BE" w:rsidRDefault="007803BE">
      <w:r>
        <w:separator/>
      </w:r>
    </w:p>
  </w:footnote>
  <w:footnote w:type="continuationSeparator" w:id="0">
    <w:p w:rsidR="007803BE" w:rsidRDefault="0078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C2" w:rsidRDefault="007803BE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0D54C2" w:rsidRDefault="000D54C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C2"/>
    <w:rsid w:val="000D54C2"/>
    <w:rsid w:val="007803BE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E7922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cheladm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C04D-6953-49FE-B94F-C13AD150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Анисько Любовь Сергеевна</cp:lastModifiedBy>
  <cp:revision>2</cp:revision>
  <cp:lastPrinted>2017-02-10T03:45:00Z</cp:lastPrinted>
  <dcterms:created xsi:type="dcterms:W3CDTF">2018-07-11T10:15:00Z</dcterms:created>
  <dcterms:modified xsi:type="dcterms:W3CDTF">2018-07-11T10:15:00Z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